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D32FB" w:rsidTr="00953CF9">
        <w:trPr>
          <w:trHeight w:val="7360"/>
        </w:trPr>
        <w:tc>
          <w:tcPr>
            <w:tcW w:w="5228" w:type="dxa"/>
            <w:vAlign w:val="center"/>
          </w:tcPr>
          <w:p w:rsidR="007D32FB" w:rsidRDefault="007D32FB" w:rsidP="007D32FB">
            <w:pPr>
              <w:jc w:val="center"/>
            </w:pPr>
            <w:bookmarkStart w:id="0" w:name="_GoBack" w:colFirst="0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3142295" cy="4346368"/>
                  <wp:effectExtent l="0" t="0" r="1270" b="0"/>
                  <wp:docPr id="3" name="Рисунок 3" descr="C:\Users\rakauskene_vn\AppData\Local\Microsoft\Windows\Temporary Internet Files\Content.Word\Вакансии июнь 2019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kauskene_vn\AppData\Local\Microsoft\Windows\Temporary Internet Files\Content.Word\Вакансии июнь 2019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85" cy="435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7D32FB" w:rsidRDefault="00953CF9" w:rsidP="00E25A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8DBE7B7" wp14:editId="47550D47">
                  <wp:extent cx="3111500" cy="4298950"/>
                  <wp:effectExtent l="0" t="0" r="0" b="6350"/>
                  <wp:docPr id="13" name="Рисунок 13" descr="C:\Users\rakauskene_vn\AppData\Local\Microsoft\Windows\Temporary Internet Files\Content.Word\Молодежное бюро июнь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rakauskene_vn\AppData\Local\Microsoft\Windows\Temporary Internet Files\Content.Word\Молодежное бюро июнь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2FB" w:rsidTr="00953CF9">
        <w:trPr>
          <w:trHeight w:val="7360"/>
        </w:trPr>
        <w:tc>
          <w:tcPr>
            <w:tcW w:w="5228" w:type="dxa"/>
            <w:vAlign w:val="center"/>
          </w:tcPr>
          <w:p w:rsidR="007D32FB" w:rsidRDefault="007D32FB" w:rsidP="00E25A3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F6FA6E" wp14:editId="22F21A2A">
                  <wp:extent cx="3142295" cy="4346368"/>
                  <wp:effectExtent l="0" t="0" r="1270" b="0"/>
                  <wp:docPr id="8" name="Рисунок 8" descr="C:\Users\rakauskene_vn\AppData\Local\Microsoft\Windows\Temporary Internet Files\Content.Word\Вакансии июнь 2019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kauskene_vn\AppData\Local\Microsoft\Windows\Temporary Internet Files\Content.Word\Вакансии июнь 2019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85" cy="435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7D32FB" w:rsidRDefault="00953CF9" w:rsidP="00E25A3B">
            <w:pPr>
              <w:ind w:right="-27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FDEF53" wp14:editId="7FD30B9B">
                  <wp:extent cx="3111500" cy="4298950"/>
                  <wp:effectExtent l="0" t="0" r="0" b="6350"/>
                  <wp:docPr id="14" name="Рисунок 14" descr="C:\Users\rakauskene_vn\AppData\Local\Microsoft\Windows\Temporary Internet Files\Content.Word\Молодежное бюро июнь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rakauskene_vn\AppData\Local\Microsoft\Windows\Temporary Internet Files\Content.Word\Молодежное бюро июнь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429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02CC5" w:rsidRDefault="00102CC5"/>
    <w:sectPr w:rsidR="00102CC5" w:rsidSect="007D3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B"/>
    <w:rsid w:val="00102CC5"/>
    <w:rsid w:val="007D32FB"/>
    <w:rsid w:val="00953CF9"/>
    <w:rsid w:val="00C221C0"/>
    <w:rsid w:val="00E2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F33E-856A-454F-97E2-62CE25D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Ракаускене Виктория Николаевна</dc:creator>
  <cp:keywords/>
  <dc:description/>
  <cp:lastModifiedBy>Ракаускене Виктория Николаевна</cp:lastModifiedBy>
  <cp:revision>1</cp:revision>
  <cp:lastPrinted>2019-07-10T11:16:00Z</cp:lastPrinted>
  <dcterms:created xsi:type="dcterms:W3CDTF">2019-07-10T11:08:00Z</dcterms:created>
  <dcterms:modified xsi:type="dcterms:W3CDTF">2019-07-10T11:23:00Z</dcterms:modified>
</cp:coreProperties>
</file>